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B6" w:rsidRPr="003C6938" w:rsidRDefault="00623BB6" w:rsidP="00623BB6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 xml:space="preserve">О рекомендациях как защитить детей от </w:t>
      </w:r>
      <w:proofErr w:type="spellStart"/>
      <w:r w:rsidRPr="003C6938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>коронавируса</w:t>
      </w:r>
      <w:proofErr w:type="spellEnd"/>
      <w:r w:rsidRPr="003C6938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 xml:space="preserve"> в период снятия ограничений</w:t>
      </w:r>
    </w:p>
    <w:p w:rsidR="00623BB6" w:rsidRPr="003C6938" w:rsidRDefault="00623BB6" w:rsidP="00623BB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623BB6" w:rsidRPr="003C6938" w:rsidRDefault="00623BB6" w:rsidP="00623BB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  <w:t>22.06.2020 г.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В настоящее время идет постепенное снижение количества вновь заболевших, тем не </w:t>
      </w:r>
      <w:proofErr w:type="gramStart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менее</w:t>
      </w:r>
      <w:proofErr w:type="gramEnd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2. Важно объяснить детям, что ни в </w:t>
      </w:r>
      <w:proofErr w:type="gramStart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коем</w:t>
      </w:r>
      <w:proofErr w:type="gramEnd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23BB6" w:rsidRPr="003C6938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Как правильно гулять, когда риски сохраняются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23BB6" w:rsidRPr="003C6938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Стоит ли брать детей с собой в магазин или общественные места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Идти с ребенком в магазин или другие общественные места – это создавать ситуацию дополнительного риска инфицирования. Детей лучше оставить дома, в </w:t>
      </w:r>
      <w:proofErr w:type="gramStart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крайнем</w:t>
      </w:r>
      <w:proofErr w:type="gramEnd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случае, под присмотром на детской площадке.</w:t>
      </w:r>
    </w:p>
    <w:p w:rsidR="00623BB6" w:rsidRPr="003C6938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Нужно ли детям носить маску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Надеть на маленького ребенка маску непросто, поэтому для детей в </w:t>
      </w:r>
      <w:proofErr w:type="gramStart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возрасте</w:t>
      </w:r>
      <w:proofErr w:type="gramEnd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до 7 лет основная рекомендация – это сохранение социальной дистанции.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Дети старшего возраста, подростки маски должны носить обязательно.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23BB6" w:rsidRPr="003C6938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 xml:space="preserve">Болеют ли дети </w:t>
      </w:r>
      <w:proofErr w:type="spellStart"/>
      <w:r w:rsidRPr="003C693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коронавирусом</w:t>
      </w:r>
      <w:proofErr w:type="spellEnd"/>
    </w:p>
    <w:p w:rsidR="00623BB6" w:rsidRPr="003C6938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Дети тоже болеют </w:t>
      </w:r>
      <w:proofErr w:type="spellStart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коронавирусной</w:t>
      </w:r>
      <w:proofErr w:type="spellEnd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инфекцией, хотя, в </w:t>
      </w:r>
      <w:proofErr w:type="gramStart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целом</w:t>
      </w:r>
      <w:proofErr w:type="gramEnd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, по статистике, заболевших среди них меньше. Дети гораздо легче переносят </w:t>
      </w:r>
      <w:proofErr w:type="spellStart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коронавирусную</w:t>
      </w:r>
      <w:proofErr w:type="spellEnd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инфекцию, среди них много </w:t>
      </w:r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lastRenderedPageBreak/>
        <w:t xml:space="preserve">бессимптомного носительства и стертых форм заболевания. Поэтому у многих детей </w:t>
      </w:r>
      <w:proofErr w:type="spellStart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коронавирусная</w:t>
      </w:r>
      <w:proofErr w:type="spellEnd"/>
      <w:r w:rsidRPr="003C693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BD3ED8" w:rsidRPr="003C6938" w:rsidRDefault="00BD3ED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BD3ED8" w:rsidRPr="003C6938" w:rsidSect="003C69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BB6"/>
    <w:rsid w:val="003C6938"/>
    <w:rsid w:val="00623BB6"/>
    <w:rsid w:val="00BD3ED8"/>
    <w:rsid w:val="00E2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A8"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2020-08-31T15:12:00Z</dcterms:created>
  <dcterms:modified xsi:type="dcterms:W3CDTF">2020-09-01T05:10:00Z</dcterms:modified>
</cp:coreProperties>
</file>